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5/29/22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6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6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6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6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6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all user stories were completed.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all user stories were completed in under 2 weeks.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team member dedicated sufficient time for their assigned user stories.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team members reviewed arduino basics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team members reviewed previous team’s code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Once we have the necessary hardware, we will be able to work on it therefore improving the process.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Cannot improve the product until we have the necessary hardware.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